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34" w:rsidRPr="00FD7A08" w:rsidRDefault="00A11AD0" w:rsidP="00FD7A08">
      <w:pPr>
        <w:pStyle w:val="a4"/>
        <w:jc w:val="center"/>
        <w:rPr>
          <w:rFonts w:ascii="Times New Roman" w:hAnsi="Times New Roman" w:cs="Times New Roman"/>
        </w:rPr>
      </w:pPr>
      <w:r w:rsidRPr="00FD7A08">
        <w:rPr>
          <w:rFonts w:ascii="Times New Roman" w:hAnsi="Times New Roman" w:cs="Times New Roman"/>
        </w:rPr>
        <w:t>ОТЧЕТ</w:t>
      </w:r>
    </w:p>
    <w:p w:rsidR="00645734" w:rsidRPr="00FD7A08" w:rsidRDefault="00A11AD0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Pr="00FD7A0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645734" w:rsidRPr="00FD7A08" w:rsidRDefault="00645734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АО «Екатеринбурггаз» Учебный центр </w:t>
      </w:r>
      <w:r w:rsidR="00E2442B" w:rsidRPr="00FD7A08">
        <w:rPr>
          <w:rFonts w:ascii="Times New Roman" w:hAnsi="Times New Roman" w:cs="Times New Roman"/>
          <w:sz w:val="24"/>
          <w:szCs w:val="24"/>
        </w:rPr>
        <w:t>за 20</w:t>
      </w:r>
      <w:r w:rsidR="008D52F5">
        <w:rPr>
          <w:rFonts w:ascii="Times New Roman" w:hAnsi="Times New Roman" w:cs="Times New Roman"/>
          <w:sz w:val="24"/>
          <w:szCs w:val="24"/>
        </w:rPr>
        <w:t>19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FD7A08" w:rsidRPr="00FD7A08" w:rsidRDefault="00A11AD0" w:rsidP="00FD7A08">
      <w:pPr>
        <w:spacing w:line="240" w:lineRule="auto"/>
        <w:ind w:left="-28" w:firstLine="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I. Общие сведения. </w:t>
      </w:r>
    </w:p>
    <w:p w:rsidR="00415A88" w:rsidRPr="00FD7A08" w:rsidRDefault="00E2442B" w:rsidP="00FD7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Учебный центр АО «</w:t>
      </w:r>
      <w:r w:rsidR="00415A88" w:rsidRPr="00FD7A08">
        <w:rPr>
          <w:rFonts w:ascii="Times New Roman" w:hAnsi="Times New Roman" w:cs="Times New Roman"/>
          <w:sz w:val="24"/>
          <w:szCs w:val="24"/>
        </w:rPr>
        <w:t xml:space="preserve">Екатеринбурггаз»  работает на основании 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бессрочной </w:t>
      </w:r>
      <w:r w:rsidR="00415A88" w:rsidRPr="00FD7A08">
        <w:rPr>
          <w:rFonts w:ascii="Times New Roman" w:hAnsi="Times New Roman" w:cs="Times New Roman"/>
          <w:sz w:val="24"/>
          <w:szCs w:val="24"/>
        </w:rPr>
        <w:t>лицензии  Министерства общего и профессионального обр</w:t>
      </w:r>
      <w:r w:rsidRPr="00FD7A08">
        <w:rPr>
          <w:rFonts w:ascii="Times New Roman" w:hAnsi="Times New Roman" w:cs="Times New Roman"/>
          <w:sz w:val="24"/>
          <w:szCs w:val="24"/>
        </w:rPr>
        <w:t>азования  Свердловской области №19084 от 20.10.2016г.</w:t>
      </w:r>
    </w:p>
    <w:p w:rsidR="00415A88" w:rsidRPr="00FD7A08" w:rsidRDefault="00415A88" w:rsidP="00FD7A08">
      <w:pPr>
        <w:pStyle w:val="a4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В настоящее время Уче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бный центр готовит рабочих для </w:t>
      </w:r>
      <w:r w:rsidRPr="00FD7A08">
        <w:rPr>
          <w:rFonts w:ascii="Times New Roman" w:hAnsi="Times New Roman" w:cs="Times New Roman"/>
          <w:sz w:val="24"/>
          <w:szCs w:val="24"/>
        </w:rPr>
        <w:t>АО «Екатеринбурггаз» по профессиям: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Монтер по защите подземных трубопроводов от коррозии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аварийно-восстановительных работ в газовом хозяйстве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эксплуатации и ремонту газового оборудования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Слесарь по эксплуатации и ремонту подземных газопроводов</w:t>
      </w:r>
    </w:p>
    <w:p w:rsidR="00415A88" w:rsidRPr="00FD7A08" w:rsidRDefault="00415A88" w:rsidP="00AB761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Стропальщик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>Место нахождения: ул. Белинског</w:t>
      </w:r>
      <w:r w:rsidR="004C1608" w:rsidRPr="00FD7A08">
        <w:rPr>
          <w:rFonts w:ascii="Times New Roman" w:hAnsi="Times New Roman" w:cs="Times New Roman"/>
          <w:sz w:val="24"/>
          <w:szCs w:val="24"/>
          <w:lang w:eastAsia="ru-RU"/>
        </w:rPr>
        <w:t>о, строение 37, г. Екатеринбург, 620026</w:t>
      </w:r>
      <w:r w:rsidRPr="00FD7A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 место фактического осуществления образовательной деятельности:</w:t>
      </w:r>
    </w:p>
    <w:p w:rsidR="00FD7A08" w:rsidRDefault="004C160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 620102</w:t>
      </w:r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, г. Екатеринбург, ул. </w:t>
      </w:r>
      <w:proofErr w:type="gramStart"/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>Гурзуфская</w:t>
      </w:r>
      <w:proofErr w:type="gramEnd"/>
      <w:r w:rsidR="00415A88" w:rsidRPr="00FD7A08">
        <w:rPr>
          <w:rFonts w:ascii="Times New Roman" w:hAnsi="Times New Roman" w:cs="Times New Roman"/>
          <w:sz w:val="24"/>
          <w:szCs w:val="24"/>
          <w:lang w:eastAsia="ru-RU"/>
        </w:rPr>
        <w:t xml:space="preserve">, д.30, 4 этаж,  </w:t>
      </w:r>
    </w:p>
    <w:p w:rsidR="00415A88" w:rsidRPr="00FD7A08" w:rsidRDefault="00415A88" w:rsidP="00FD7A08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FD7A08">
        <w:rPr>
          <w:rFonts w:ascii="Times New Roman" w:hAnsi="Times New Roman" w:cs="Times New Roman"/>
          <w:sz w:val="24"/>
          <w:szCs w:val="24"/>
          <w:lang w:eastAsia="ru-RU"/>
        </w:rPr>
        <w:t>филиалов и представительств не имеет.</w:t>
      </w:r>
    </w:p>
    <w:p w:rsidR="00FD7A08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II. Образовательная деятельность. </w:t>
      </w:r>
    </w:p>
    <w:p w:rsidR="005E6694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415A88" w:rsidRPr="00FD7A08">
        <w:rPr>
          <w:rFonts w:ascii="Times New Roman" w:hAnsi="Times New Roman" w:cs="Times New Roman"/>
          <w:sz w:val="24"/>
          <w:szCs w:val="24"/>
        </w:rPr>
        <w:t xml:space="preserve">Учебного центра </w:t>
      </w:r>
      <w:r w:rsidRPr="00FD7A0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законом от 29.12.2012 № 273-ФЗ «Об образовании в Российской Федерации», на основании Лицензии на осуществление образовательной деятельности от </w:t>
      </w:r>
      <w:r w:rsidR="004C1608" w:rsidRPr="00FD7A08">
        <w:rPr>
          <w:rFonts w:ascii="Times New Roman" w:hAnsi="Times New Roman" w:cs="Times New Roman"/>
          <w:sz w:val="24"/>
          <w:szCs w:val="24"/>
        </w:rPr>
        <w:t>№19084 от 20.10.2016г.</w:t>
      </w:r>
      <w:r w:rsidRPr="00FD7A08">
        <w:rPr>
          <w:rFonts w:ascii="Times New Roman" w:hAnsi="Times New Roman" w:cs="Times New Roman"/>
          <w:sz w:val="24"/>
          <w:szCs w:val="24"/>
        </w:rPr>
        <w:t>, выданной Министерством общего и профессионального образования Свердловской об</w:t>
      </w:r>
      <w:r w:rsidR="005E6694" w:rsidRPr="00FD7A08">
        <w:rPr>
          <w:rFonts w:ascii="Times New Roman" w:hAnsi="Times New Roman" w:cs="Times New Roman"/>
          <w:sz w:val="24"/>
          <w:szCs w:val="24"/>
        </w:rPr>
        <w:t>ласти.</w:t>
      </w:r>
    </w:p>
    <w:p w:rsidR="006905C0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EE7D84" w:rsidRPr="00FD7A08">
        <w:rPr>
          <w:rFonts w:ascii="Times New Roman" w:hAnsi="Times New Roman" w:cs="Times New Roman"/>
          <w:sz w:val="24"/>
          <w:szCs w:val="24"/>
        </w:rPr>
        <w:tab/>
      </w:r>
      <w:r w:rsidRPr="00FD7A08">
        <w:rPr>
          <w:rFonts w:ascii="Times New Roman" w:hAnsi="Times New Roman" w:cs="Times New Roman"/>
          <w:sz w:val="24"/>
          <w:szCs w:val="24"/>
        </w:rPr>
        <w:t>Общая численность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8D52F5">
        <w:rPr>
          <w:rFonts w:ascii="Times New Roman" w:hAnsi="Times New Roman" w:cs="Times New Roman"/>
          <w:sz w:val="24"/>
          <w:szCs w:val="24"/>
        </w:rPr>
        <w:t xml:space="preserve"> АО «Екатеринбурггаз»</w:t>
      </w:r>
      <w:r w:rsidRPr="00FD7A08">
        <w:rPr>
          <w:rFonts w:ascii="Times New Roman" w:hAnsi="Times New Roman" w:cs="Times New Roman"/>
          <w:sz w:val="24"/>
          <w:szCs w:val="24"/>
        </w:rPr>
        <w:t xml:space="preserve">, прошедших обучение в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Учебном центре </w:t>
      </w:r>
      <w:r w:rsidR="004C1608" w:rsidRPr="00FD7A08">
        <w:rPr>
          <w:rFonts w:ascii="Times New Roman" w:hAnsi="Times New Roman" w:cs="Times New Roman"/>
          <w:sz w:val="24"/>
          <w:szCs w:val="24"/>
        </w:rPr>
        <w:t>в 20</w:t>
      </w:r>
      <w:r w:rsidR="008D52F5">
        <w:rPr>
          <w:rFonts w:ascii="Times New Roman" w:hAnsi="Times New Roman" w:cs="Times New Roman"/>
          <w:sz w:val="24"/>
          <w:szCs w:val="24"/>
        </w:rPr>
        <w:t>19</w:t>
      </w:r>
      <w:r w:rsidRPr="00FD7A08">
        <w:rPr>
          <w:rFonts w:ascii="Times New Roman" w:hAnsi="Times New Roman" w:cs="Times New Roman"/>
          <w:sz w:val="24"/>
          <w:szCs w:val="24"/>
        </w:rPr>
        <w:t xml:space="preserve">г составляет </w:t>
      </w:r>
      <w:r w:rsidR="008D52F5">
        <w:rPr>
          <w:rFonts w:ascii="Times New Roman" w:hAnsi="Times New Roman" w:cs="Times New Roman"/>
          <w:sz w:val="24"/>
          <w:szCs w:val="24"/>
        </w:rPr>
        <w:t>84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по программам </w:t>
      </w:r>
      <w:r w:rsidRPr="00FD7A08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="005E6694" w:rsidRPr="00FD7A08">
        <w:rPr>
          <w:rFonts w:ascii="Times New Roman" w:hAnsi="Times New Roman" w:cs="Times New Roman"/>
          <w:sz w:val="24"/>
          <w:szCs w:val="24"/>
        </w:rPr>
        <w:t>обучения.</w:t>
      </w:r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8D52F5">
        <w:rPr>
          <w:rFonts w:ascii="Times New Roman" w:hAnsi="Times New Roman" w:cs="Times New Roman"/>
          <w:sz w:val="24"/>
          <w:szCs w:val="24"/>
        </w:rPr>
        <w:t>Обучение сотрудников сторонних организаций АО «ГАЗЭКС» и АО «Газпром газораспределение» - 32 человека.</w:t>
      </w:r>
      <w:r w:rsidR="006905C0" w:rsidRPr="00FD7A08">
        <w:rPr>
          <w:rFonts w:ascii="Times New Roman" w:hAnsi="Times New Roman" w:cs="Times New Roman"/>
          <w:sz w:val="24"/>
          <w:szCs w:val="24"/>
        </w:rPr>
        <w:t xml:space="preserve"> По программам повышения квалификации </w:t>
      </w:r>
      <w:r w:rsidR="008D52F5">
        <w:rPr>
          <w:rFonts w:ascii="Times New Roman" w:hAnsi="Times New Roman" w:cs="Times New Roman"/>
          <w:sz w:val="24"/>
          <w:szCs w:val="24"/>
        </w:rPr>
        <w:t>44</w:t>
      </w:r>
      <w:r w:rsidR="006905C0" w:rsidRPr="00FD7A0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D52F5">
        <w:rPr>
          <w:rFonts w:ascii="Times New Roman" w:hAnsi="Times New Roman" w:cs="Times New Roman"/>
          <w:sz w:val="24"/>
          <w:szCs w:val="24"/>
        </w:rPr>
        <w:t>а</w:t>
      </w:r>
      <w:r w:rsidR="006905C0" w:rsidRPr="00FD7A08">
        <w:rPr>
          <w:rFonts w:ascii="Times New Roman" w:hAnsi="Times New Roman" w:cs="Times New Roman"/>
          <w:sz w:val="24"/>
          <w:szCs w:val="24"/>
        </w:rPr>
        <w:t>.</w:t>
      </w:r>
    </w:p>
    <w:p w:rsidR="00EE7D84" w:rsidRPr="00FD7A08" w:rsidRDefault="00A11AD0" w:rsidP="006905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Общее количество реализуемых образовательных программ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 за 2020</w:t>
      </w:r>
      <w:r w:rsidR="005E6694" w:rsidRPr="00FD7A08">
        <w:rPr>
          <w:rFonts w:ascii="Times New Roman" w:hAnsi="Times New Roman" w:cs="Times New Roman"/>
          <w:sz w:val="24"/>
          <w:szCs w:val="24"/>
        </w:rPr>
        <w:t>г.</w:t>
      </w:r>
      <w:r w:rsidRPr="00FD7A08">
        <w:rPr>
          <w:rFonts w:ascii="Times New Roman" w:hAnsi="Times New Roman" w:cs="Times New Roman"/>
          <w:sz w:val="24"/>
          <w:szCs w:val="24"/>
        </w:rPr>
        <w:t xml:space="preserve"> –</w:t>
      </w:r>
      <w:r w:rsidR="005E6694" w:rsidRPr="00FD7A08">
        <w:rPr>
          <w:rFonts w:ascii="Times New Roman" w:hAnsi="Times New Roman" w:cs="Times New Roman"/>
          <w:sz w:val="24"/>
          <w:szCs w:val="24"/>
        </w:rPr>
        <w:t>4</w:t>
      </w:r>
      <w:r w:rsidRPr="00FD7A08">
        <w:rPr>
          <w:rFonts w:ascii="Times New Roman" w:hAnsi="Times New Roman" w:cs="Times New Roman"/>
          <w:sz w:val="24"/>
          <w:szCs w:val="24"/>
        </w:rPr>
        <w:t xml:space="preserve">. </w:t>
      </w:r>
      <w:r w:rsidR="005E6694" w:rsidRPr="00FD7A08">
        <w:rPr>
          <w:rFonts w:ascii="Times New Roman" w:hAnsi="Times New Roman" w:cs="Times New Roman"/>
          <w:sz w:val="24"/>
          <w:szCs w:val="24"/>
        </w:rPr>
        <w:t xml:space="preserve"> Проведено семинаров (повышение квалификации по и</w:t>
      </w:r>
      <w:r w:rsidR="00EE7D84" w:rsidRPr="00FD7A08">
        <w:rPr>
          <w:rFonts w:ascii="Times New Roman" w:hAnsi="Times New Roman" w:cs="Times New Roman"/>
          <w:sz w:val="24"/>
          <w:szCs w:val="24"/>
        </w:rPr>
        <w:t xml:space="preserve">мпортному газовому оборудованию) -5. </w:t>
      </w:r>
    </w:p>
    <w:p w:rsidR="00162C53" w:rsidRDefault="00FF05CA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Специалисты и п</w:t>
      </w:r>
      <w:r w:rsidR="00A11AD0" w:rsidRPr="00FD7A08">
        <w:rPr>
          <w:rFonts w:ascii="Times New Roman" w:hAnsi="Times New Roman" w:cs="Times New Roman"/>
          <w:sz w:val="24"/>
          <w:szCs w:val="24"/>
        </w:rPr>
        <w:t>едагогически</w:t>
      </w:r>
      <w:r w:rsidR="00EE7D84" w:rsidRPr="00FD7A08">
        <w:rPr>
          <w:rFonts w:ascii="Times New Roman" w:hAnsi="Times New Roman" w:cs="Times New Roman"/>
          <w:sz w:val="24"/>
          <w:szCs w:val="24"/>
        </w:rPr>
        <w:t>е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E7D84" w:rsidRPr="00FD7A08">
        <w:rPr>
          <w:rFonts w:ascii="Times New Roman" w:hAnsi="Times New Roman" w:cs="Times New Roman"/>
          <w:sz w:val="24"/>
          <w:szCs w:val="24"/>
        </w:rPr>
        <w:t>и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EE7D84" w:rsidRPr="00FD7A08">
        <w:rPr>
          <w:rFonts w:ascii="Times New Roman" w:hAnsi="Times New Roman" w:cs="Times New Roman"/>
          <w:sz w:val="24"/>
          <w:szCs w:val="24"/>
        </w:rPr>
        <w:t xml:space="preserve"> АО «Екатеринбурггаз»</w:t>
      </w:r>
      <w:r>
        <w:rPr>
          <w:rFonts w:ascii="Times New Roman" w:hAnsi="Times New Roman" w:cs="Times New Roman"/>
          <w:sz w:val="24"/>
          <w:szCs w:val="24"/>
        </w:rPr>
        <w:t xml:space="preserve"> прошли повышение квалификации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Клиентоориентированности</w:t>
      </w:r>
      <w:proofErr w:type="spellEnd"/>
      <w:r w:rsidR="00EE7D84" w:rsidRPr="00FD7A08">
        <w:rPr>
          <w:rFonts w:ascii="Times New Roman" w:hAnsi="Times New Roman" w:cs="Times New Roman"/>
          <w:sz w:val="24"/>
          <w:szCs w:val="24"/>
        </w:rPr>
        <w:t>.</w:t>
      </w:r>
      <w:r w:rsidR="004C1608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Средний возраст штатных педагогических работников – </w:t>
      </w:r>
      <w:r w:rsidR="00367EDE" w:rsidRPr="00FD7A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6A7A" w:rsidRPr="00FD7A0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032" w:rsidRPr="00FD7A08" w:rsidRDefault="00637032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сторонних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повысили квалификацию 1</w:t>
      </w:r>
      <w:r w:rsidR="00FF05C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76A7A" w:rsidRPr="00FD7A08" w:rsidRDefault="00162C53" w:rsidP="006905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Осуществлен переход на новую систему аттестации руководителей и специалистов в области промышленной безопасности, </w:t>
      </w:r>
      <w:proofErr w:type="gramStart"/>
      <w:r w:rsidRPr="00FD7A08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876A7A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правительства РФ №1365 от 25.10.19г. «</w:t>
      </w:r>
      <w:r w:rsidR="00FC18CE" w:rsidRPr="00FD7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электроэнергетики».</w:t>
      </w:r>
      <w:r w:rsidR="00E05CFB" w:rsidRPr="00FD7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Аттестация проводится в электронном виде  в информационной системе ЕПТ.</w:t>
      </w:r>
    </w:p>
    <w:p w:rsidR="00876A7A" w:rsidRPr="00FD7A08" w:rsidRDefault="00876A7A" w:rsidP="00E05CFB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A08" w:rsidRPr="00FD7A08" w:rsidRDefault="00FD7A08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A08" w:rsidRPr="00FD7A08" w:rsidRDefault="00A11AD0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>I</w:t>
      </w:r>
      <w:r w:rsidR="00410EC3" w:rsidRPr="00FD7A08">
        <w:rPr>
          <w:rFonts w:ascii="Times New Roman" w:hAnsi="Times New Roman" w:cs="Times New Roman"/>
          <w:sz w:val="24"/>
          <w:szCs w:val="24"/>
        </w:rPr>
        <w:t>II</w:t>
      </w:r>
      <w:r w:rsidRPr="00FD7A08">
        <w:rPr>
          <w:rFonts w:ascii="Times New Roman" w:hAnsi="Times New Roman" w:cs="Times New Roman"/>
          <w:sz w:val="24"/>
          <w:szCs w:val="24"/>
        </w:rPr>
        <w:t>. Инфраструктура</w:t>
      </w:r>
      <w:r w:rsidR="00410EC3" w:rsidRPr="00FD7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2F" w:rsidRPr="00FF05CA" w:rsidRDefault="0028035B" w:rsidP="00FD7A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A08">
        <w:rPr>
          <w:rFonts w:ascii="Times New Roman" w:hAnsi="Times New Roman" w:cs="Times New Roman"/>
          <w:sz w:val="24"/>
          <w:szCs w:val="24"/>
        </w:rPr>
        <w:t xml:space="preserve">Учебного центра </w:t>
      </w:r>
      <w:r w:rsidR="00410EC3" w:rsidRPr="00FD7A08">
        <w:rPr>
          <w:rFonts w:ascii="Times New Roman" w:hAnsi="Times New Roman" w:cs="Times New Roman"/>
          <w:sz w:val="24"/>
          <w:szCs w:val="24"/>
        </w:rPr>
        <w:t>АО « Екатеринбурггаз»</w:t>
      </w:r>
      <w:r w:rsidR="00A11AD0" w:rsidRPr="00FD7A08">
        <w:rPr>
          <w:rFonts w:ascii="Times New Roman" w:hAnsi="Times New Roman" w:cs="Times New Roman"/>
          <w:sz w:val="24"/>
          <w:szCs w:val="24"/>
        </w:rPr>
        <w:t>. Общая площадь помещений, в которых осуществляется образовательная деятельность –</w:t>
      </w:r>
      <w:r w:rsidR="00410EC3" w:rsidRPr="00FD7A08">
        <w:rPr>
          <w:rFonts w:ascii="Times New Roman" w:hAnsi="Times New Roman" w:cs="Times New Roman"/>
          <w:sz w:val="24"/>
          <w:szCs w:val="24"/>
        </w:rPr>
        <w:t>14</w:t>
      </w:r>
      <w:r w:rsidR="00A11AD0" w:rsidRPr="00FD7A08">
        <w:rPr>
          <w:rFonts w:ascii="Times New Roman" w:hAnsi="Times New Roman" w:cs="Times New Roman"/>
          <w:sz w:val="24"/>
          <w:szCs w:val="24"/>
        </w:rPr>
        <w:t>8</w:t>
      </w:r>
      <w:r w:rsidR="00410EC3" w:rsidRPr="00FD7A08">
        <w:rPr>
          <w:rFonts w:ascii="Times New Roman" w:hAnsi="Times New Roman" w:cs="Times New Roman"/>
          <w:sz w:val="24"/>
          <w:szCs w:val="24"/>
        </w:rPr>
        <w:t>.4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м 2</w:t>
      </w:r>
      <w:r w:rsidR="00FF05CA">
        <w:rPr>
          <w:rFonts w:ascii="Times New Roman" w:hAnsi="Times New Roman" w:cs="Times New Roman"/>
          <w:sz w:val="24"/>
          <w:szCs w:val="24"/>
        </w:rPr>
        <w:t>.</w:t>
      </w:r>
      <w:r w:rsidR="00A11AD0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="00FF05CA">
        <w:rPr>
          <w:rFonts w:ascii="Times New Roman" w:hAnsi="Times New Roman" w:cs="Times New Roman"/>
          <w:sz w:val="24"/>
          <w:szCs w:val="24"/>
        </w:rPr>
        <w:t>Закуплено новое оборудование для учебной аудитории: парты 20 шт., стульев 40 шт., новый проектор и роутер. Обновлено газовое оборудование марки «</w:t>
      </w:r>
      <w:proofErr w:type="spellStart"/>
      <w:r w:rsidR="00FF05CA">
        <w:rPr>
          <w:rFonts w:ascii="Times New Roman" w:hAnsi="Times New Roman" w:cs="Times New Roman"/>
          <w:sz w:val="24"/>
          <w:szCs w:val="24"/>
          <w:lang w:val="en-US"/>
        </w:rPr>
        <w:t>Viessmann</w:t>
      </w:r>
      <w:proofErr w:type="spellEnd"/>
      <w:r w:rsidR="00FF05C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FF05CA">
        <w:rPr>
          <w:rFonts w:ascii="Times New Roman" w:hAnsi="Times New Roman" w:cs="Times New Roman"/>
          <w:sz w:val="24"/>
          <w:szCs w:val="24"/>
          <w:lang w:val="en-US"/>
        </w:rPr>
        <w:t>Baltur</w:t>
      </w:r>
      <w:proofErr w:type="spellEnd"/>
      <w:r w:rsidR="00FF05CA">
        <w:rPr>
          <w:rFonts w:ascii="Times New Roman" w:hAnsi="Times New Roman" w:cs="Times New Roman"/>
          <w:sz w:val="24"/>
          <w:szCs w:val="24"/>
        </w:rPr>
        <w:t>».</w:t>
      </w:r>
    </w:p>
    <w:p w:rsidR="00CE76AE" w:rsidRDefault="00CE76AE" w:rsidP="00645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611" w:rsidRPr="00FD7A08" w:rsidRDefault="00AB7611" w:rsidP="006457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A08">
        <w:rPr>
          <w:rFonts w:ascii="Times New Roman" w:hAnsi="Times New Roman" w:cs="Times New Roman"/>
          <w:sz w:val="24"/>
          <w:szCs w:val="24"/>
        </w:rPr>
        <w:t>Зав.</w:t>
      </w:r>
      <w:r w:rsidR="0028035B" w:rsidRPr="00FD7A08">
        <w:rPr>
          <w:rFonts w:ascii="Times New Roman" w:hAnsi="Times New Roman" w:cs="Times New Roman"/>
          <w:sz w:val="24"/>
          <w:szCs w:val="24"/>
        </w:rPr>
        <w:t xml:space="preserve"> </w:t>
      </w:r>
      <w:r w:rsidRPr="00FD7A08">
        <w:rPr>
          <w:rFonts w:ascii="Times New Roman" w:hAnsi="Times New Roman" w:cs="Times New Roman"/>
          <w:sz w:val="24"/>
          <w:szCs w:val="24"/>
        </w:rPr>
        <w:t>учебным центром Митяева</w:t>
      </w:r>
    </w:p>
    <w:sectPr w:rsidR="00AB7611" w:rsidRPr="00FD7A08" w:rsidSect="00FD7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3159"/>
    <w:multiLevelType w:val="multilevel"/>
    <w:tmpl w:val="DB40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7"/>
    <w:rsid w:val="00045AD1"/>
    <w:rsid w:val="00162C53"/>
    <w:rsid w:val="00171A10"/>
    <w:rsid w:val="001D06A1"/>
    <w:rsid w:val="00231309"/>
    <w:rsid w:val="00257D32"/>
    <w:rsid w:val="0028035B"/>
    <w:rsid w:val="002B63F8"/>
    <w:rsid w:val="002B6949"/>
    <w:rsid w:val="00346C3D"/>
    <w:rsid w:val="0036140A"/>
    <w:rsid w:val="00367EDE"/>
    <w:rsid w:val="00410EC3"/>
    <w:rsid w:val="00415A88"/>
    <w:rsid w:val="0044626F"/>
    <w:rsid w:val="004627C0"/>
    <w:rsid w:val="004C1608"/>
    <w:rsid w:val="00530EC0"/>
    <w:rsid w:val="00583F1A"/>
    <w:rsid w:val="00590EDF"/>
    <w:rsid w:val="005913D7"/>
    <w:rsid w:val="00593785"/>
    <w:rsid w:val="005B122B"/>
    <w:rsid w:val="005E6694"/>
    <w:rsid w:val="00637032"/>
    <w:rsid w:val="00645734"/>
    <w:rsid w:val="00656F77"/>
    <w:rsid w:val="006905C0"/>
    <w:rsid w:val="006B754A"/>
    <w:rsid w:val="00750374"/>
    <w:rsid w:val="007B41B9"/>
    <w:rsid w:val="008041D0"/>
    <w:rsid w:val="008722AF"/>
    <w:rsid w:val="00872918"/>
    <w:rsid w:val="00876A7A"/>
    <w:rsid w:val="00880592"/>
    <w:rsid w:val="008D52F5"/>
    <w:rsid w:val="009C6D02"/>
    <w:rsid w:val="009F2695"/>
    <w:rsid w:val="00A11AD0"/>
    <w:rsid w:val="00A35BD8"/>
    <w:rsid w:val="00AA3973"/>
    <w:rsid w:val="00AB7611"/>
    <w:rsid w:val="00B1139E"/>
    <w:rsid w:val="00B6172F"/>
    <w:rsid w:val="00B90085"/>
    <w:rsid w:val="00C5540A"/>
    <w:rsid w:val="00CE76AE"/>
    <w:rsid w:val="00E05CFB"/>
    <w:rsid w:val="00E2442B"/>
    <w:rsid w:val="00EE1C17"/>
    <w:rsid w:val="00EE7D84"/>
    <w:rsid w:val="00F5740C"/>
    <w:rsid w:val="00FC18CE"/>
    <w:rsid w:val="00FD7A08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88"/>
    <w:pPr>
      <w:ind w:left="720"/>
      <w:contextualSpacing/>
    </w:pPr>
  </w:style>
  <w:style w:type="paragraph" w:styleId="a4">
    <w:name w:val="No Spacing"/>
    <w:uiPriority w:val="1"/>
    <w:qFormat/>
    <w:rsid w:val="00AB76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88"/>
    <w:pPr>
      <w:ind w:left="720"/>
      <w:contextualSpacing/>
    </w:pPr>
  </w:style>
  <w:style w:type="paragraph" w:styleId="a4">
    <w:name w:val="No Spacing"/>
    <w:uiPriority w:val="1"/>
    <w:qFormat/>
    <w:rsid w:val="00A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ЕЛЕНА ВИКТОРОВНА</dc:creator>
  <cp:keywords/>
  <dc:description/>
  <cp:lastModifiedBy>МИТЯЕВА ЕЛЕНА ВИКТОРОВНА</cp:lastModifiedBy>
  <cp:revision>16</cp:revision>
  <dcterms:created xsi:type="dcterms:W3CDTF">2016-08-05T05:45:00Z</dcterms:created>
  <dcterms:modified xsi:type="dcterms:W3CDTF">2021-01-25T09:11:00Z</dcterms:modified>
</cp:coreProperties>
</file>